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B3B" w:rsidRDefault="00526B3B" w:rsidP="008948CB">
      <w:pPr>
        <w:pStyle w:val="Zkladntext"/>
        <w:rPr>
          <w:rFonts w:ascii="Arial" w:eastAsiaTheme="minorHAnsi" w:hAnsi="Arial" w:cs="Arial"/>
          <w:b w:val="0"/>
          <w:i/>
          <w:sz w:val="22"/>
          <w:szCs w:val="22"/>
          <w:lang w:eastAsia="en-US"/>
        </w:rPr>
      </w:pPr>
      <w:bookmarkStart w:id="0" w:name="_GoBack"/>
      <w:bookmarkEnd w:id="0"/>
      <w:r>
        <w:rPr>
          <w:rFonts w:ascii="Arial" w:hAnsi="Arial" w:cs="Arial"/>
          <w:b w:val="0"/>
          <w:i/>
          <w:sz w:val="22"/>
          <w:szCs w:val="22"/>
        </w:rPr>
        <w:t>Příloha č. 2</w:t>
      </w:r>
      <w:r w:rsidR="00534382" w:rsidRPr="008948CB">
        <w:rPr>
          <w:rFonts w:ascii="Arial" w:hAnsi="Arial" w:cs="Arial"/>
          <w:b w:val="0"/>
          <w:i/>
          <w:sz w:val="22"/>
          <w:szCs w:val="22"/>
        </w:rPr>
        <w:t xml:space="preserve">: </w:t>
      </w:r>
      <w:r w:rsidR="00534382" w:rsidRPr="008948CB">
        <w:rPr>
          <w:rFonts w:ascii="Arial" w:eastAsia="Calibri" w:hAnsi="Arial" w:cs="Arial"/>
          <w:b w:val="0"/>
          <w:i/>
          <w:iCs/>
          <w:sz w:val="22"/>
          <w:szCs w:val="22"/>
          <w:lang w:eastAsia="en-US"/>
        </w:rPr>
        <w:t xml:space="preserve">Rozsudek Městského soudu v Praze č. j. </w:t>
      </w:r>
      <w:r w:rsidR="00534382" w:rsidRPr="008948CB">
        <w:rPr>
          <w:rFonts w:ascii="Arial" w:eastAsiaTheme="minorHAnsi" w:hAnsi="Arial" w:cs="Arial"/>
          <w:b w:val="0"/>
          <w:bCs w:val="0"/>
          <w:i/>
          <w:sz w:val="22"/>
          <w:szCs w:val="22"/>
          <w:lang w:eastAsia="en-US"/>
        </w:rPr>
        <w:t>5A 210/2014 - 84-89</w:t>
      </w:r>
      <w:r w:rsidR="00E50870" w:rsidRPr="008948CB">
        <w:rPr>
          <w:rFonts w:ascii="Arial" w:eastAsiaTheme="minorHAnsi" w:hAnsi="Arial" w:cs="Arial"/>
          <w:b w:val="0"/>
          <w:bCs w:val="0"/>
          <w:i/>
          <w:sz w:val="22"/>
          <w:szCs w:val="22"/>
          <w:lang w:eastAsia="en-US"/>
        </w:rPr>
        <w:t xml:space="preserve"> ze dne </w:t>
      </w:r>
      <w:r w:rsidR="008948CB" w:rsidRPr="008948CB">
        <w:rPr>
          <w:rFonts w:ascii="Arial" w:eastAsiaTheme="minorHAnsi" w:hAnsi="Arial" w:cs="Arial"/>
          <w:b w:val="0"/>
          <w:i/>
          <w:sz w:val="22"/>
          <w:szCs w:val="22"/>
          <w:lang w:eastAsia="en-US"/>
        </w:rPr>
        <w:t>10. 5. 2018</w:t>
      </w:r>
    </w:p>
    <w:p w:rsidR="00526B3B" w:rsidRPr="008948CB" w:rsidRDefault="006565F7" w:rsidP="008948CB">
      <w:pPr>
        <w:pStyle w:val="Zkladntext"/>
        <w:rPr>
          <w:rFonts w:ascii="Arial" w:eastAsiaTheme="minorHAnsi" w:hAnsi="Arial" w:cs="Arial"/>
          <w:b w:val="0"/>
          <w:i/>
          <w:sz w:val="22"/>
          <w:szCs w:val="22"/>
          <w:lang w:eastAsia="en-US"/>
        </w:rPr>
      </w:pPr>
      <w:hyperlink r:id="rId4" w:history="1">
        <w:r w:rsidR="00526B3B" w:rsidRPr="00A25979">
          <w:rPr>
            <w:rStyle w:val="Hypertextovodkaz"/>
            <w:rFonts w:ascii="Arial" w:eastAsiaTheme="minorHAnsi" w:hAnsi="Arial" w:cs="Arial"/>
            <w:b w:val="0"/>
            <w:i/>
            <w:sz w:val="22"/>
            <w:szCs w:val="22"/>
            <w:lang w:eastAsia="en-US"/>
          </w:rPr>
          <w:t>http://www.nssoud.cz/files/EVIDENCNI_LIST/2014/5A_210_2014_20180528144900_prevedeno.pdf</w:t>
        </w:r>
      </w:hyperlink>
      <w:r w:rsidR="00526B3B">
        <w:rPr>
          <w:rFonts w:ascii="Arial" w:eastAsiaTheme="minorHAnsi" w:hAnsi="Arial" w:cs="Arial"/>
          <w:b w:val="0"/>
          <w:i/>
          <w:sz w:val="22"/>
          <w:szCs w:val="22"/>
          <w:lang w:eastAsia="en-US"/>
        </w:rPr>
        <w:t xml:space="preserve"> </w:t>
      </w:r>
    </w:p>
    <w:p w:rsidR="008948CB" w:rsidRPr="008948CB" w:rsidRDefault="008948CB" w:rsidP="008948CB">
      <w:pPr>
        <w:pStyle w:val="Zkladntext"/>
        <w:rPr>
          <w:rFonts w:ascii="Arial" w:eastAsiaTheme="minorHAnsi" w:hAnsi="Arial" w:cs="Arial"/>
          <w:b w:val="0"/>
          <w:i/>
          <w:sz w:val="22"/>
          <w:szCs w:val="22"/>
          <w:lang w:eastAsia="en-US"/>
        </w:rPr>
      </w:pPr>
    </w:p>
    <w:p w:rsidR="00E50870" w:rsidRDefault="00526B3B" w:rsidP="008948CB">
      <w:pPr>
        <w:pStyle w:val="Zkladntext"/>
        <w:rPr>
          <w:rFonts w:ascii="Arial" w:eastAsiaTheme="minorHAnsi" w:hAnsi="Arial" w:cs="Arial"/>
          <w:b w:val="0"/>
          <w:i/>
          <w:sz w:val="22"/>
          <w:szCs w:val="22"/>
          <w:lang w:eastAsia="en-US"/>
        </w:rPr>
      </w:pPr>
      <w:r>
        <w:rPr>
          <w:rFonts w:ascii="Arial" w:hAnsi="Arial" w:cs="Arial"/>
          <w:b w:val="0"/>
          <w:i/>
          <w:sz w:val="22"/>
          <w:szCs w:val="22"/>
        </w:rPr>
        <w:t>Příloha č. 3</w:t>
      </w:r>
      <w:r w:rsidR="00534382" w:rsidRPr="008948CB">
        <w:rPr>
          <w:rFonts w:ascii="Arial" w:hAnsi="Arial" w:cs="Arial"/>
          <w:b w:val="0"/>
          <w:i/>
          <w:sz w:val="22"/>
          <w:szCs w:val="22"/>
        </w:rPr>
        <w:t xml:space="preserve">: </w:t>
      </w:r>
      <w:r w:rsidR="00534382" w:rsidRPr="008948CB">
        <w:rPr>
          <w:rFonts w:ascii="Arial" w:eastAsia="Calibri" w:hAnsi="Arial" w:cs="Arial"/>
          <w:b w:val="0"/>
          <w:i/>
          <w:iCs/>
          <w:sz w:val="22"/>
          <w:szCs w:val="22"/>
          <w:lang w:eastAsia="en-US"/>
        </w:rPr>
        <w:t xml:space="preserve">Rozsudek Krajského soudu v Č. Budějovicích č. j. </w:t>
      </w:r>
      <w:r w:rsidR="00E50870" w:rsidRPr="008948CB">
        <w:rPr>
          <w:rFonts w:ascii="Arial" w:eastAsiaTheme="minorHAnsi" w:hAnsi="Arial" w:cs="Arial"/>
          <w:b w:val="0"/>
          <w:i/>
          <w:sz w:val="22"/>
          <w:szCs w:val="22"/>
          <w:lang w:eastAsia="en-US"/>
        </w:rPr>
        <w:t xml:space="preserve">9A 26/2016 – 48 ze dne </w:t>
      </w:r>
      <w:r w:rsidR="008948CB" w:rsidRPr="008948CB">
        <w:rPr>
          <w:rFonts w:ascii="Arial" w:eastAsiaTheme="minorHAnsi" w:hAnsi="Arial" w:cs="Arial"/>
          <w:b w:val="0"/>
          <w:i/>
          <w:sz w:val="22"/>
          <w:szCs w:val="22"/>
          <w:lang w:eastAsia="en-US"/>
        </w:rPr>
        <w:t>31. 5. 2018</w:t>
      </w:r>
    </w:p>
    <w:p w:rsidR="00526B3B" w:rsidRDefault="006565F7" w:rsidP="008948CB">
      <w:pPr>
        <w:pStyle w:val="Zkladntext"/>
        <w:rPr>
          <w:rFonts w:ascii="Arial" w:eastAsiaTheme="minorHAnsi" w:hAnsi="Arial" w:cs="Arial"/>
          <w:b w:val="0"/>
          <w:i/>
          <w:sz w:val="22"/>
          <w:szCs w:val="22"/>
          <w:lang w:eastAsia="en-US"/>
        </w:rPr>
      </w:pPr>
      <w:hyperlink r:id="rId5" w:history="1">
        <w:r w:rsidR="00526B3B" w:rsidRPr="00A25979">
          <w:rPr>
            <w:rStyle w:val="Hypertextovodkaz"/>
            <w:rFonts w:ascii="Arial" w:eastAsiaTheme="minorHAnsi" w:hAnsi="Arial" w:cs="Arial"/>
            <w:b w:val="0"/>
            <w:i/>
            <w:sz w:val="22"/>
            <w:szCs w:val="22"/>
            <w:lang w:eastAsia="en-US"/>
          </w:rPr>
          <w:t>http://www.nssoud.cz/files/EVIDENCNI_LIST/2016/9A_26_2016_17___anonymizovano_20180906105722_prevedeno.pdf</w:t>
        </w:r>
      </w:hyperlink>
    </w:p>
    <w:p w:rsidR="008948CB" w:rsidRPr="008948CB" w:rsidRDefault="008948CB" w:rsidP="008948CB">
      <w:pPr>
        <w:pStyle w:val="Zkladntext"/>
        <w:rPr>
          <w:rFonts w:ascii="Arial" w:hAnsi="Arial" w:cs="Arial"/>
          <w:b w:val="0"/>
          <w:i/>
          <w:sz w:val="22"/>
          <w:szCs w:val="22"/>
        </w:rPr>
      </w:pPr>
    </w:p>
    <w:p w:rsidR="00534382" w:rsidRDefault="00526B3B" w:rsidP="008948CB">
      <w:pPr>
        <w:tabs>
          <w:tab w:val="left" w:pos="1410"/>
        </w:tabs>
        <w:spacing w:line="240" w:lineRule="auto"/>
        <w:contextualSpacing/>
        <w:jc w:val="both"/>
        <w:rPr>
          <w:rFonts w:eastAsia="Calibri" w:cs="Arial"/>
          <w:i/>
          <w:iCs/>
          <w:szCs w:val="22"/>
          <w:lang w:eastAsia="en-US"/>
        </w:rPr>
      </w:pPr>
      <w:r>
        <w:rPr>
          <w:rFonts w:cs="Arial"/>
          <w:i/>
          <w:szCs w:val="22"/>
        </w:rPr>
        <w:t>Příloha č. 4</w:t>
      </w:r>
      <w:r w:rsidR="00534382" w:rsidRPr="008948CB">
        <w:rPr>
          <w:rFonts w:cs="Arial"/>
          <w:i/>
          <w:szCs w:val="22"/>
        </w:rPr>
        <w:t xml:space="preserve">: </w:t>
      </w:r>
      <w:r w:rsidR="00534382" w:rsidRPr="008948CB">
        <w:rPr>
          <w:rFonts w:eastAsia="Calibri" w:cs="Arial"/>
          <w:i/>
          <w:iCs/>
          <w:szCs w:val="22"/>
          <w:lang w:eastAsia="en-US"/>
        </w:rPr>
        <w:t xml:space="preserve">Rozsudek </w:t>
      </w:r>
      <w:r w:rsidR="00E50870" w:rsidRPr="008948CB">
        <w:rPr>
          <w:rFonts w:eastAsia="Calibri" w:cs="Arial"/>
          <w:i/>
          <w:iCs/>
          <w:szCs w:val="22"/>
          <w:lang w:eastAsia="en-US"/>
        </w:rPr>
        <w:t>Krajského soudu v Ústí nad Labem</w:t>
      </w:r>
      <w:r w:rsidR="00534382" w:rsidRPr="008948CB">
        <w:rPr>
          <w:rFonts w:eastAsia="Calibri" w:cs="Arial"/>
          <w:i/>
          <w:iCs/>
          <w:szCs w:val="22"/>
          <w:lang w:eastAsia="en-US"/>
        </w:rPr>
        <w:t xml:space="preserve"> č. j. </w:t>
      </w:r>
      <w:r w:rsidR="008948CB" w:rsidRPr="008948CB">
        <w:rPr>
          <w:rFonts w:eastAsia="Calibri" w:cs="Arial"/>
          <w:i/>
          <w:iCs/>
          <w:szCs w:val="22"/>
          <w:lang w:eastAsia="en-US"/>
        </w:rPr>
        <w:t>15A 79/2016</w:t>
      </w:r>
      <w:r w:rsidR="00534382" w:rsidRPr="008948CB">
        <w:rPr>
          <w:rFonts w:eastAsia="Calibri" w:cs="Arial"/>
          <w:i/>
          <w:iCs/>
          <w:szCs w:val="22"/>
          <w:lang w:eastAsia="en-US"/>
        </w:rPr>
        <w:t xml:space="preserve"> ze dne 2</w:t>
      </w:r>
      <w:r w:rsidR="008948CB" w:rsidRPr="008948CB">
        <w:rPr>
          <w:rFonts w:eastAsia="Calibri" w:cs="Arial"/>
          <w:i/>
          <w:iCs/>
          <w:szCs w:val="22"/>
          <w:lang w:eastAsia="en-US"/>
        </w:rPr>
        <w:t>5</w:t>
      </w:r>
      <w:r w:rsidR="00534382" w:rsidRPr="008948CB">
        <w:rPr>
          <w:rFonts w:eastAsia="Calibri" w:cs="Arial"/>
          <w:i/>
          <w:iCs/>
          <w:szCs w:val="22"/>
          <w:lang w:eastAsia="en-US"/>
        </w:rPr>
        <w:t xml:space="preserve">. </w:t>
      </w:r>
      <w:r w:rsidR="008948CB" w:rsidRPr="008948CB">
        <w:rPr>
          <w:rFonts w:eastAsia="Calibri" w:cs="Arial"/>
          <w:i/>
          <w:iCs/>
          <w:szCs w:val="22"/>
          <w:lang w:eastAsia="en-US"/>
        </w:rPr>
        <w:t>9. 2018</w:t>
      </w:r>
    </w:p>
    <w:p w:rsidR="00526B3B" w:rsidRDefault="006565F7" w:rsidP="008948CB">
      <w:pPr>
        <w:tabs>
          <w:tab w:val="left" w:pos="1410"/>
        </w:tabs>
        <w:spacing w:line="240" w:lineRule="auto"/>
        <w:contextualSpacing/>
        <w:jc w:val="both"/>
        <w:rPr>
          <w:rFonts w:eastAsia="Calibri" w:cs="Arial"/>
          <w:i/>
          <w:iCs/>
          <w:szCs w:val="22"/>
          <w:lang w:eastAsia="en-US"/>
        </w:rPr>
      </w:pPr>
      <w:hyperlink r:id="rId6" w:history="1">
        <w:r w:rsidR="00526B3B" w:rsidRPr="00A25979">
          <w:rPr>
            <w:rStyle w:val="Hypertextovodkaz"/>
            <w:rFonts w:eastAsia="Calibri" w:cs="Arial"/>
            <w:i/>
            <w:iCs/>
            <w:szCs w:val="22"/>
            <w:lang w:eastAsia="en-US"/>
          </w:rPr>
          <w:t>http://www.nssoud.cz/files/EVIDENCNI_LIST/2016/15A_79_2016_20181029163053_prevedeno.pdf</w:t>
        </w:r>
      </w:hyperlink>
    </w:p>
    <w:p w:rsidR="008948CB" w:rsidRPr="008948CB" w:rsidRDefault="008948CB" w:rsidP="008948CB">
      <w:pPr>
        <w:tabs>
          <w:tab w:val="left" w:pos="1410"/>
        </w:tabs>
        <w:spacing w:line="240" w:lineRule="auto"/>
        <w:contextualSpacing/>
        <w:jc w:val="both"/>
        <w:rPr>
          <w:rFonts w:eastAsia="Calibri" w:cs="Arial"/>
          <w:i/>
          <w:iCs/>
          <w:szCs w:val="22"/>
          <w:lang w:eastAsia="en-US"/>
        </w:rPr>
      </w:pPr>
    </w:p>
    <w:p w:rsidR="00534382" w:rsidRDefault="00534382" w:rsidP="00534382">
      <w:pPr>
        <w:pStyle w:val="Zkladntext"/>
      </w:pPr>
    </w:p>
    <w:p w:rsidR="00526B3B" w:rsidRDefault="00526B3B" w:rsidP="00534382">
      <w:pPr>
        <w:pStyle w:val="Zkladntext"/>
      </w:pPr>
    </w:p>
    <w:p w:rsidR="00534382" w:rsidRPr="00534382" w:rsidRDefault="00534382"/>
    <w:sectPr w:rsidR="00534382" w:rsidRPr="005343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B2B"/>
    <w:rsid w:val="00217B2B"/>
    <w:rsid w:val="004A346A"/>
    <w:rsid w:val="00526B3B"/>
    <w:rsid w:val="00534382"/>
    <w:rsid w:val="006565F7"/>
    <w:rsid w:val="007C40F2"/>
    <w:rsid w:val="008948CB"/>
    <w:rsid w:val="00A635B3"/>
    <w:rsid w:val="00E5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C1B22"/>
  <w15:chartTrackingRefBased/>
  <w15:docId w15:val="{DFB85073-4171-44B9-BF7F-BEEFC5D8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34382"/>
    <w:pPr>
      <w:spacing w:after="0" w:line="260" w:lineRule="atLeast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3438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4382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semiHidden/>
    <w:rsid w:val="00534382"/>
    <w:pPr>
      <w:spacing w:line="240" w:lineRule="auto"/>
      <w:jc w:val="both"/>
    </w:pPr>
    <w:rPr>
      <w:rFonts w:ascii="Times New Roman" w:hAnsi="Times New Roman"/>
      <w:b/>
      <w:bCs/>
      <w:sz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534382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26B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2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ssoud.cz/files/EVIDENCNI_LIST/2016/15A_79_2016_20181029163053_prevedeno.pdf" TargetMode="External"/><Relationship Id="rId5" Type="http://schemas.openxmlformats.org/officeDocument/2006/relationships/hyperlink" Target="http://www.nssoud.cz/files/EVIDENCNI_LIST/2016/9A_26_2016_17___anonymizovano_20180906105722_prevedeno.pdf" TargetMode="External"/><Relationship Id="rId4" Type="http://schemas.openxmlformats.org/officeDocument/2006/relationships/hyperlink" Target="http://www.nssoud.cz/files/EVIDENCNI_LIST/2014/5A_210_2014_20180528144900_prevedeno.pdf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Schimmer David 690458</dc:creator>
  <cp:keywords/>
  <dc:description/>
  <cp:lastModifiedBy>Schimmer David 690458</cp:lastModifiedBy>
  <cp:revision>2</cp:revision>
  <cp:lastPrinted>2019-02-28T06:44:00Z</cp:lastPrinted>
  <dcterms:created xsi:type="dcterms:W3CDTF">2019-02-28T08:18:00Z</dcterms:created>
  <dcterms:modified xsi:type="dcterms:W3CDTF">2019-02-28T08:18:00Z</dcterms:modified>
</cp:coreProperties>
</file>